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30" w:rsidRPr="00EF2E30" w:rsidRDefault="00EF2E30" w:rsidP="00EF2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E30">
        <w:rPr>
          <w:rFonts w:ascii="Times New Roman" w:hAnsi="Times New Roman" w:cs="Times New Roman"/>
          <w:b/>
          <w:sz w:val="24"/>
          <w:szCs w:val="24"/>
        </w:rPr>
        <w:t>Всероссийские проверочные работы</w:t>
      </w:r>
    </w:p>
    <w:p w:rsidR="00EF2E30" w:rsidRPr="00EF2E30" w:rsidRDefault="00EF2E30" w:rsidP="00E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EF2E30">
        <w:rPr>
          <w:rFonts w:ascii="Times New Roman" w:hAnsi="Times New Roman" w:cs="Times New Roman"/>
          <w:b/>
          <w:sz w:val="24"/>
          <w:szCs w:val="24"/>
        </w:rPr>
        <w:t>Всероссийские проверочные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(ВПР) </w:t>
      </w:r>
      <w:r w:rsidRPr="00EF2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2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EF2E30">
        <w:rPr>
          <w:rFonts w:ascii="Times New Roman" w:hAnsi="Times New Roman" w:cs="Times New Roman"/>
          <w:sz w:val="24"/>
          <w:szCs w:val="24"/>
        </w:rPr>
        <w:t>году пройдут для учащихся 4-х, 5-х, 6-х, 7-х и 11-х классов. Общее количество школьников, которым предстоит написать ВПР, превысит 5 миллионов.</w:t>
      </w:r>
    </w:p>
    <w:p w:rsidR="00EF2E30" w:rsidRPr="00EF2E30" w:rsidRDefault="00EF2E30" w:rsidP="00E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EF2E30">
        <w:rPr>
          <w:rFonts w:ascii="Times New Roman" w:hAnsi="Times New Roman" w:cs="Times New Roman"/>
          <w:sz w:val="24"/>
          <w:szCs w:val="24"/>
        </w:rPr>
        <w:t>ВПР представляют собой контрольные работы, которые проводятся в общеобразовательных организациях по завершении обучения в каждом классе. Это итоговые контрольные работы, которые проводятся по отдельным учебным предметам для оценки уровня подготовки школьников с учетом требований федеральных государственных образовательных стандартов. Их организация предусматривает единое расписание, использование единых текстов заданий и единых критериев оценивания.</w:t>
      </w:r>
    </w:p>
    <w:p w:rsidR="00EF2E30" w:rsidRPr="00EF2E30" w:rsidRDefault="00EF2E30" w:rsidP="00E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EF2E30">
        <w:rPr>
          <w:rFonts w:ascii="Times New Roman" w:hAnsi="Times New Roman" w:cs="Times New Roman"/>
          <w:sz w:val="24"/>
          <w:szCs w:val="24"/>
        </w:rPr>
        <w:t xml:space="preserve">«ВПР не являются аналогом государственной итоговой аттестации. Они проводятся на региональном или школьном уровне. Результаты ВПР могут использоваться для формирования программ развития образования на уровне муниципалитетов, регионов и в целом по стране, для совершенствования методики преподавания предметов в конкретных школах, а также для индивидуальной работы с учащимися. Результаты ВПР не влияют на получение аттестата и перевод в следующий класс. Не предусмотрено использование результатов ВПР для оценки деятельности школ, учителей, муниципальных и региональных органов управления образованием», - отметил руководитель </w:t>
      </w:r>
      <w:proofErr w:type="spellStart"/>
      <w:r w:rsidRPr="00EF2E30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F2E30">
        <w:rPr>
          <w:rFonts w:ascii="Times New Roman" w:hAnsi="Times New Roman" w:cs="Times New Roman"/>
          <w:sz w:val="24"/>
          <w:szCs w:val="24"/>
        </w:rPr>
        <w:t xml:space="preserve"> Сергей Кравцов.</w:t>
      </w:r>
    </w:p>
    <w:p w:rsidR="00EF2E30" w:rsidRDefault="00EF2E30" w:rsidP="00E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EF2E30">
        <w:rPr>
          <w:rFonts w:ascii="Times New Roman" w:hAnsi="Times New Roman" w:cs="Times New Roman"/>
          <w:sz w:val="24"/>
          <w:szCs w:val="24"/>
        </w:rPr>
        <w:t xml:space="preserve">В 2019 году ВПР в 4-х, 5-х и 6-х классах пройдут в штатном режиме. В них примут участие практически все школы страны. В 7-х и 11-х классах ВПР будут проводиться по решению школ. Для семиклассников проверочные работы в этом году пройдут впервые. </w:t>
      </w:r>
    </w:p>
    <w:bookmarkStart w:id="0" w:name="_GoBack"/>
    <w:bookmarkEnd w:id="0"/>
    <w:p w:rsidR="00EF2E30" w:rsidRPr="00EF2E30" w:rsidRDefault="00EF2E30" w:rsidP="00EF2E30">
      <w:pPr>
        <w:jc w:val="both"/>
        <w:rPr>
          <w:rFonts w:ascii="Times New Roman" w:hAnsi="Times New Roman" w:cs="Times New Roman"/>
          <w:sz w:val="24"/>
          <w:szCs w:val="24"/>
        </w:rPr>
      </w:pPr>
      <w:r w:rsidRPr="00EF2E30">
        <w:rPr>
          <w:rFonts w:ascii="Times New Roman" w:hAnsi="Times New Roman" w:cs="Times New Roman"/>
          <w:sz w:val="24"/>
          <w:szCs w:val="24"/>
        </w:rPr>
        <w:fldChar w:fldCharType="begin"/>
      </w:r>
      <w:r w:rsidRPr="00EF2E30">
        <w:rPr>
          <w:rFonts w:ascii="Times New Roman" w:hAnsi="Times New Roman" w:cs="Times New Roman"/>
          <w:sz w:val="24"/>
          <w:szCs w:val="24"/>
        </w:rPr>
        <w:instrText xml:space="preserve"> HYPERLINK "http://obrnadzor.gov.ru/" </w:instrText>
      </w:r>
      <w:r w:rsidRPr="00EF2E30">
        <w:rPr>
          <w:rFonts w:ascii="Times New Roman" w:hAnsi="Times New Roman" w:cs="Times New Roman"/>
          <w:sz w:val="24"/>
          <w:szCs w:val="24"/>
        </w:rPr>
        <w:fldChar w:fldCharType="separate"/>
      </w:r>
      <w:r w:rsidRPr="00EF2E30">
        <w:rPr>
          <w:rStyle w:val="a3"/>
          <w:rFonts w:ascii="Times New Roman" w:hAnsi="Times New Roman" w:cs="Times New Roman"/>
          <w:sz w:val="24"/>
          <w:szCs w:val="24"/>
        </w:rPr>
        <w:t>http://obrnadzor.gov.ru</w:t>
      </w:r>
      <w:r w:rsidRPr="00EF2E3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F2E30" w:rsidRPr="00EF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30"/>
    <w:rsid w:val="006D7406"/>
    <w:rsid w:val="00E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2019-04-06T00:39:00Z</dcterms:created>
  <dcterms:modified xsi:type="dcterms:W3CDTF">2019-04-06T00:46:00Z</dcterms:modified>
</cp:coreProperties>
</file>